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C7" w:rsidRDefault="00C22602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>Рецензия на контрольную работу</w:t>
      </w:r>
    </w:p>
    <w:p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695F8F">
        <w:rPr>
          <w:b/>
          <w:color w:val="000000"/>
          <w:szCs w:val="28"/>
        </w:rPr>
        <w:t>Муниципальное</w:t>
      </w:r>
      <w:r>
        <w:rPr>
          <w:b/>
          <w:color w:val="000000"/>
          <w:szCs w:val="28"/>
        </w:rPr>
        <w:t xml:space="preserve"> право»</w:t>
      </w:r>
    </w:p>
    <w:p w:rsidR="00B40AC7" w:rsidRDefault="006A4B39" w:rsidP="00B40AC7">
      <w:pPr>
        <w:ind w:left="2127"/>
        <w:jc w:val="center"/>
        <w:rPr>
          <w:b/>
          <w:szCs w:val="28"/>
        </w:rPr>
      </w:pPr>
      <w:r>
        <w:rPr>
          <w:b/>
        </w:rPr>
        <w:t>С</w:t>
      </w:r>
      <w:r w:rsidR="00B40AC7">
        <w:rPr>
          <w:b/>
        </w:rPr>
        <w:t>тудент</w:t>
      </w:r>
      <w:r w:rsidR="001D20E0">
        <w:rPr>
          <w:b/>
        </w:rPr>
        <w:t>а</w:t>
      </w:r>
      <w:r>
        <w:rPr>
          <w:b/>
        </w:rPr>
        <w:t xml:space="preserve"> гр. </w:t>
      </w:r>
      <w:r w:rsidR="0013437D">
        <w:rPr>
          <w:b/>
        </w:rPr>
        <w:t>з-09</w:t>
      </w:r>
      <w:r w:rsidR="002151EB">
        <w:rPr>
          <w:b/>
        </w:rPr>
        <w:t>6У</w:t>
      </w:r>
      <w:r w:rsidR="0013437D">
        <w:rPr>
          <w:b/>
        </w:rPr>
        <w:t>-</w:t>
      </w:r>
      <w:r w:rsidR="002151EB">
        <w:rPr>
          <w:b/>
        </w:rPr>
        <w:t>а</w:t>
      </w:r>
      <w:r w:rsidR="00B40AC7">
        <w:rPr>
          <w:b/>
        </w:rPr>
        <w:t xml:space="preserve"> ФДО ТУСУР</w:t>
      </w:r>
    </w:p>
    <w:p w:rsidR="00B40AC7" w:rsidRDefault="002151EB" w:rsidP="00B40AC7">
      <w:pPr>
        <w:ind w:left="2127"/>
        <w:jc w:val="center"/>
        <w:rPr>
          <w:b/>
          <w:szCs w:val="28"/>
        </w:rPr>
      </w:pPr>
      <w:r>
        <w:rPr>
          <w:b/>
          <w:bCs/>
        </w:rPr>
        <w:t>Емельяновой Анастасии Анатольевны</w:t>
      </w:r>
    </w:p>
    <w:p w:rsidR="00B40AC7" w:rsidRDefault="00B40AC7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 xml:space="preserve">г. </w:t>
      </w:r>
      <w:r w:rsidR="00C20DC5">
        <w:rPr>
          <w:b/>
          <w:szCs w:val="28"/>
        </w:rPr>
        <w:t>Кемерово</w:t>
      </w:r>
    </w:p>
    <w:p w:rsidR="00B40AC7" w:rsidRDefault="00B40AC7" w:rsidP="006964B8">
      <w:pPr>
        <w:tabs>
          <w:tab w:val="left" w:pos="1049"/>
        </w:tabs>
        <w:ind w:left="2127"/>
        <w:jc w:val="center"/>
      </w:pPr>
      <w:r>
        <w:rPr>
          <w:b/>
          <w:szCs w:val="28"/>
        </w:rPr>
        <w:t xml:space="preserve">Вариант № </w:t>
      </w:r>
    </w:p>
    <w:p w:rsidR="00F56341" w:rsidRDefault="00F56341" w:rsidP="000C0AE9">
      <w:pPr>
        <w:ind w:firstLine="567"/>
      </w:pPr>
    </w:p>
    <w:p w:rsidR="00EC6F79" w:rsidRDefault="00EC6F79" w:rsidP="001E65BF">
      <w:pPr>
        <w:ind w:firstLine="567"/>
      </w:pPr>
      <w:r>
        <w:t>Работа</w:t>
      </w:r>
      <w:r w:rsidR="001E65BF">
        <w:t xml:space="preserve"> выполнен</w:t>
      </w:r>
      <w:r>
        <w:t>а</w:t>
      </w:r>
      <w:r w:rsidR="0062344F">
        <w:t xml:space="preserve"> не</w:t>
      </w:r>
      <w:r w:rsidR="00E97806">
        <w:t xml:space="preserve"> </w:t>
      </w:r>
      <w:r w:rsidR="001E65BF">
        <w:t>в соответствии с требованиями</w:t>
      </w:r>
      <w:r>
        <w:t>.</w:t>
      </w:r>
    </w:p>
    <w:p w:rsidR="00E97806" w:rsidRDefault="009360AA" w:rsidP="00215F37">
      <w:pPr>
        <w:ind w:firstLine="567"/>
        <w:rPr>
          <w:szCs w:val="28"/>
        </w:rPr>
      </w:pPr>
      <w:r>
        <w:rPr>
          <w:szCs w:val="28"/>
        </w:rPr>
        <w:t>Задача 2</w:t>
      </w:r>
      <w:r w:rsidR="002151EB">
        <w:rPr>
          <w:szCs w:val="28"/>
        </w:rPr>
        <w:t>.</w:t>
      </w:r>
    </w:p>
    <w:p w:rsidR="009360AA" w:rsidRDefault="009360AA" w:rsidP="00215F37">
      <w:pPr>
        <w:ind w:firstLine="567"/>
        <w:rPr>
          <w:szCs w:val="28"/>
        </w:rPr>
      </w:pPr>
      <w:r>
        <w:rPr>
          <w:szCs w:val="28"/>
        </w:rPr>
        <w:t>Обратите внимание на условие задачи: кандидатуру предлагает губернатор области!</w:t>
      </w:r>
    </w:p>
    <w:p w:rsidR="009360AA" w:rsidRPr="000861A2" w:rsidRDefault="000861A2" w:rsidP="002151EB">
      <w:pPr>
        <w:ind w:firstLine="567"/>
        <w:rPr>
          <w:b/>
          <w:color w:val="FF0000"/>
        </w:rPr>
      </w:pPr>
      <w:r w:rsidRPr="000861A2">
        <w:rPr>
          <w:b/>
          <w:color w:val="FF0000"/>
        </w:rPr>
        <w:t>ЭТО ПРИНЦИПИАЛЬНО МЕНЯЕТ ВСЮ СУТЬ!!!</w:t>
      </w:r>
    </w:p>
    <w:p w:rsidR="000861A2" w:rsidRPr="00B83F5A" w:rsidRDefault="000861A2" w:rsidP="002151EB">
      <w:pPr>
        <w:ind w:firstLine="567"/>
        <w:rPr>
          <w:b/>
        </w:rPr>
      </w:pPr>
      <w:r>
        <w:rPr>
          <w:szCs w:val="28"/>
        </w:rPr>
        <w:t xml:space="preserve">1) избирается на муниципальных выборах, либо представительным органом муниципального образования из своего состава, либо представительным органом муниципального образования </w:t>
      </w:r>
      <w:r w:rsidRPr="000861A2">
        <w:rPr>
          <w:b/>
          <w:szCs w:val="28"/>
          <w:u w:val="single"/>
        </w:rPr>
        <w:t xml:space="preserve">ИЗ ЧИСЛА КАНДИДАТОВ, ПРЕДСТАВЛЕННЫХ </w:t>
      </w:r>
      <w:r w:rsidRPr="000861A2">
        <w:rPr>
          <w:b/>
          <w:color w:val="FF0000"/>
          <w:sz w:val="80"/>
          <w:szCs w:val="80"/>
          <w:u w:val="single"/>
        </w:rPr>
        <w:t>КОНКУРСНОЙ КОМИССИЕЙ</w:t>
      </w:r>
      <w:r w:rsidRPr="000861A2">
        <w:rPr>
          <w:b/>
          <w:color w:val="FF0000"/>
          <w:szCs w:val="28"/>
          <w:u w:val="single"/>
        </w:rPr>
        <w:t xml:space="preserve"> </w:t>
      </w:r>
      <w:r w:rsidRPr="000861A2">
        <w:rPr>
          <w:b/>
          <w:szCs w:val="28"/>
          <w:u w:val="single"/>
        </w:rPr>
        <w:t>ПО РЕЗУЛЬТАТАМ КОНКУРСА</w:t>
      </w:r>
      <w:r>
        <w:rPr>
          <w:szCs w:val="28"/>
        </w:rPr>
        <w:t>.</w:t>
      </w:r>
    </w:p>
    <w:p w:rsidR="000861A2" w:rsidRDefault="00B83F5A" w:rsidP="002151EB">
      <w:pPr>
        <w:ind w:firstLine="567"/>
        <w:rPr>
          <w:rStyle w:val="blk"/>
          <w:b/>
        </w:rPr>
      </w:pPr>
      <w:r w:rsidRPr="00B83F5A">
        <w:rPr>
          <w:b/>
        </w:rPr>
        <w:t xml:space="preserve">В соответствии со статьей 12 Конституции </w:t>
      </w:r>
      <w:r w:rsidRPr="00B83F5A">
        <w:rPr>
          <w:rStyle w:val="blk"/>
          <w:b/>
        </w:rPr>
        <w:t>органы местного самоуправления не входят в систему органов государственной власти.</w:t>
      </w:r>
    </w:p>
    <w:p w:rsidR="00B83F5A" w:rsidRPr="00B83F5A" w:rsidRDefault="00B83F5A" w:rsidP="002151EB">
      <w:pPr>
        <w:ind w:firstLine="567"/>
        <w:rPr>
          <w:b/>
        </w:rPr>
      </w:pPr>
    </w:p>
    <w:p w:rsidR="00B40AC7" w:rsidRDefault="00B40AC7" w:rsidP="000C0AE9">
      <w:pPr>
        <w:tabs>
          <w:tab w:val="left" w:pos="6711"/>
        </w:tabs>
        <w:ind w:firstLine="567"/>
      </w:pPr>
      <w:bookmarkStart w:id="0" w:name="_GoBack"/>
      <w:bookmarkEnd w:id="0"/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93870"/>
    <w:multiLevelType w:val="hybridMultilevel"/>
    <w:tmpl w:val="A664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C7"/>
    <w:rsid w:val="000257BD"/>
    <w:rsid w:val="00064023"/>
    <w:rsid w:val="00081D49"/>
    <w:rsid w:val="000861A2"/>
    <w:rsid w:val="00097659"/>
    <w:rsid w:val="000C0AE9"/>
    <w:rsid w:val="001307D4"/>
    <w:rsid w:val="0013437D"/>
    <w:rsid w:val="0014232B"/>
    <w:rsid w:val="0015072B"/>
    <w:rsid w:val="00173478"/>
    <w:rsid w:val="001A6878"/>
    <w:rsid w:val="001D1977"/>
    <w:rsid w:val="001D20E0"/>
    <w:rsid w:val="001E1681"/>
    <w:rsid w:val="001E65BF"/>
    <w:rsid w:val="001E7640"/>
    <w:rsid w:val="001F68B1"/>
    <w:rsid w:val="0020578A"/>
    <w:rsid w:val="00205F9F"/>
    <w:rsid w:val="002151EB"/>
    <w:rsid w:val="00215F37"/>
    <w:rsid w:val="00216C4E"/>
    <w:rsid w:val="002260BE"/>
    <w:rsid w:val="0023374F"/>
    <w:rsid w:val="0023540F"/>
    <w:rsid w:val="00264A8C"/>
    <w:rsid w:val="002B587B"/>
    <w:rsid w:val="002C3DCB"/>
    <w:rsid w:val="002D5F3C"/>
    <w:rsid w:val="002E0A21"/>
    <w:rsid w:val="002E5F17"/>
    <w:rsid w:val="002F1EBC"/>
    <w:rsid w:val="002F3E31"/>
    <w:rsid w:val="00305D26"/>
    <w:rsid w:val="00306592"/>
    <w:rsid w:val="003134B7"/>
    <w:rsid w:val="003169A2"/>
    <w:rsid w:val="00331BB1"/>
    <w:rsid w:val="00353B1C"/>
    <w:rsid w:val="003C0615"/>
    <w:rsid w:val="003D04D3"/>
    <w:rsid w:val="003D11D6"/>
    <w:rsid w:val="003F55FF"/>
    <w:rsid w:val="00412940"/>
    <w:rsid w:val="0041476E"/>
    <w:rsid w:val="00422BC4"/>
    <w:rsid w:val="0043100E"/>
    <w:rsid w:val="00451630"/>
    <w:rsid w:val="0046047B"/>
    <w:rsid w:val="00461ECB"/>
    <w:rsid w:val="004806C5"/>
    <w:rsid w:val="00490678"/>
    <w:rsid w:val="004A254C"/>
    <w:rsid w:val="004E2347"/>
    <w:rsid w:val="00503E2B"/>
    <w:rsid w:val="00516F21"/>
    <w:rsid w:val="0052080F"/>
    <w:rsid w:val="00561282"/>
    <w:rsid w:val="00573EF6"/>
    <w:rsid w:val="00581F10"/>
    <w:rsid w:val="0058265C"/>
    <w:rsid w:val="005D2768"/>
    <w:rsid w:val="0060100D"/>
    <w:rsid w:val="0062344F"/>
    <w:rsid w:val="00632EE0"/>
    <w:rsid w:val="00695F8F"/>
    <w:rsid w:val="006964B8"/>
    <w:rsid w:val="00697DE7"/>
    <w:rsid w:val="006A4B39"/>
    <w:rsid w:val="006A71F7"/>
    <w:rsid w:val="006B31C2"/>
    <w:rsid w:val="006B375B"/>
    <w:rsid w:val="006B453F"/>
    <w:rsid w:val="006B77AB"/>
    <w:rsid w:val="006E09BA"/>
    <w:rsid w:val="006E47C2"/>
    <w:rsid w:val="006F6A15"/>
    <w:rsid w:val="00722955"/>
    <w:rsid w:val="00725B21"/>
    <w:rsid w:val="007341A2"/>
    <w:rsid w:val="00786317"/>
    <w:rsid w:val="00794CF2"/>
    <w:rsid w:val="007A3DB4"/>
    <w:rsid w:val="007C1060"/>
    <w:rsid w:val="007C398C"/>
    <w:rsid w:val="00805C20"/>
    <w:rsid w:val="00820B39"/>
    <w:rsid w:val="00827453"/>
    <w:rsid w:val="008358BB"/>
    <w:rsid w:val="008361D6"/>
    <w:rsid w:val="008365AF"/>
    <w:rsid w:val="00837710"/>
    <w:rsid w:val="0085007F"/>
    <w:rsid w:val="008613FA"/>
    <w:rsid w:val="008D7850"/>
    <w:rsid w:val="009227DE"/>
    <w:rsid w:val="00926B6D"/>
    <w:rsid w:val="00935465"/>
    <w:rsid w:val="009360AA"/>
    <w:rsid w:val="0094579C"/>
    <w:rsid w:val="009577F5"/>
    <w:rsid w:val="00987A38"/>
    <w:rsid w:val="00991B95"/>
    <w:rsid w:val="0099573F"/>
    <w:rsid w:val="009C69D9"/>
    <w:rsid w:val="009E4D65"/>
    <w:rsid w:val="00A22B6D"/>
    <w:rsid w:val="00A50F09"/>
    <w:rsid w:val="00A6581E"/>
    <w:rsid w:val="00B10352"/>
    <w:rsid w:val="00B1512B"/>
    <w:rsid w:val="00B1765B"/>
    <w:rsid w:val="00B25016"/>
    <w:rsid w:val="00B40AC7"/>
    <w:rsid w:val="00B83F5A"/>
    <w:rsid w:val="00B86523"/>
    <w:rsid w:val="00B91A1D"/>
    <w:rsid w:val="00B94D1A"/>
    <w:rsid w:val="00B9549C"/>
    <w:rsid w:val="00BA2F84"/>
    <w:rsid w:val="00BC0BC0"/>
    <w:rsid w:val="00C07B74"/>
    <w:rsid w:val="00C134BB"/>
    <w:rsid w:val="00C20DC5"/>
    <w:rsid w:val="00C22602"/>
    <w:rsid w:val="00C36E71"/>
    <w:rsid w:val="00C4175F"/>
    <w:rsid w:val="00C87018"/>
    <w:rsid w:val="00C92143"/>
    <w:rsid w:val="00CC353A"/>
    <w:rsid w:val="00CE13BA"/>
    <w:rsid w:val="00CE21E6"/>
    <w:rsid w:val="00CF52CC"/>
    <w:rsid w:val="00D27AE6"/>
    <w:rsid w:val="00D41E67"/>
    <w:rsid w:val="00D5017A"/>
    <w:rsid w:val="00D94058"/>
    <w:rsid w:val="00DA616C"/>
    <w:rsid w:val="00DA66B4"/>
    <w:rsid w:val="00E027FC"/>
    <w:rsid w:val="00E52B82"/>
    <w:rsid w:val="00E77849"/>
    <w:rsid w:val="00E80E63"/>
    <w:rsid w:val="00E9136F"/>
    <w:rsid w:val="00E97806"/>
    <w:rsid w:val="00EB55AE"/>
    <w:rsid w:val="00EC28C1"/>
    <w:rsid w:val="00EC3783"/>
    <w:rsid w:val="00EC6F79"/>
    <w:rsid w:val="00ED4D8F"/>
    <w:rsid w:val="00F24919"/>
    <w:rsid w:val="00F541DB"/>
    <w:rsid w:val="00F56341"/>
    <w:rsid w:val="00F61E01"/>
    <w:rsid w:val="00F77CE3"/>
    <w:rsid w:val="00F77EEF"/>
    <w:rsid w:val="00FA260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D8015"/>
  <w15:docId w15:val="{3D68F69E-B572-4CF3-B21C-4B225600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E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s10">
    <w:name w:val="s_10"/>
    <w:rsid w:val="006B375B"/>
  </w:style>
  <w:style w:type="paragraph" w:styleId="a4">
    <w:name w:val="List Paragraph"/>
    <w:basedOn w:val="a"/>
    <w:uiPriority w:val="34"/>
    <w:qFormat/>
    <w:rsid w:val="00EB55A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B8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Пользователь</cp:lastModifiedBy>
  <cp:revision>5</cp:revision>
  <dcterms:created xsi:type="dcterms:W3CDTF">2021-07-03T00:08:00Z</dcterms:created>
  <dcterms:modified xsi:type="dcterms:W3CDTF">2021-07-05T09:56:00Z</dcterms:modified>
</cp:coreProperties>
</file>